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E" w:rsidRPr="00F15F63" w:rsidRDefault="003E4FFE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Zgłaszam swoje uczestnictwo w spotkaniu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członków i sympatyków Warmińsko – Mazurskiego Regionalnego Koła IIA Polska </w:t>
      </w: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restauracji PROSTA 38 dnia 13 grudnia 2017 godz. </w:t>
      </w:r>
      <w:r w:rsidRPr="00F15F63">
        <w:rPr>
          <w:rFonts w:ascii="Times New Roman" w:hAnsi="Times New Roman" w:cs="Times New Roman"/>
          <w:b/>
          <w:sz w:val="24"/>
          <w:szCs w:val="24"/>
        </w:rPr>
        <w:t>14.30</w:t>
      </w:r>
    </w:p>
    <w:p w:rsidR="003E4FFE" w:rsidRPr="003E4FFE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F63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za spotkanie w kwocie wynikającej z różnicy pomiędzy kosztem uczestnictwa w spotkaniu a kwotą wynikającą z pozostałego na rok 2017 budżetu koła (wstępny szacunkowy koszt </w:t>
      </w:r>
      <w:r w:rsidR="00F15F63"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</w:p>
    <w:p w:rsidR="003E4FFE" w:rsidRPr="007D1C24" w:rsidRDefault="007D1C24" w:rsidP="00F15F63">
      <w:pPr>
        <w:pStyle w:val="Nagwek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ok </w:t>
      </w:r>
      <w:r w:rsidR="003C401C" w:rsidRPr="007D1C24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F15F63"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  <w:r w:rsidRPr="007D1C24">
        <w:rPr>
          <w:rFonts w:ascii="Times New Roman" w:hAnsi="Times New Roman" w:cs="Times New Roman"/>
          <w:sz w:val="24"/>
          <w:szCs w:val="24"/>
          <w:lang w:val="pl-PL"/>
        </w:rPr>
        <w:t>; zależy od liczby członków IIA zgłoszonych na uroczystość</w:t>
      </w:r>
      <w:r w:rsidR="003E4FFE" w:rsidRPr="007D1C2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3E4FFE" w:rsidRPr="007D1C24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nie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w kwocie 100 zł, płatne na spotkaniu koła. </w:t>
      </w:r>
    </w:p>
    <w:p w:rsidR="003E4FFE" w:rsidRPr="00D2085D" w:rsidRDefault="003E4FFE" w:rsidP="00F15F6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E26653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Wybier</w:t>
      </w:r>
      <w:r w:rsidR="003E4FFE" w:rsidRPr="00D2085D">
        <w:rPr>
          <w:rFonts w:ascii="Times New Roman" w:hAnsi="Times New Roman" w:cs="Times New Roman"/>
          <w:b/>
          <w:sz w:val="24"/>
          <w:szCs w:val="24"/>
          <w:lang w:val="pl-PL"/>
        </w:rPr>
        <w:t>am następujące pozycje z menu:</w:t>
      </w:r>
    </w:p>
    <w:p w:rsidR="003E4FFE" w:rsidRDefault="003E4FFE" w:rsidP="00781A72">
      <w:pPr>
        <w:pStyle w:val="Akapitzlist"/>
        <w:tabs>
          <w:tab w:val="left" w:pos="0"/>
        </w:tabs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tabs>
          <w:tab w:val="left" w:pos="0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MENU</w:t>
      </w:r>
      <w:r w:rsidR="00781A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3E4FFE">
        <w:rPr>
          <w:rFonts w:ascii="Times New Roman" w:hAnsi="Times New Roman" w:cs="Times New Roman"/>
          <w:b/>
          <w:sz w:val="24"/>
          <w:szCs w:val="24"/>
          <w:lang w:val="pl-PL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1A72" w:rsidRPr="0059466A">
        <w:rPr>
          <w:rFonts w:ascii="Times New Roman" w:hAnsi="Times New Roman" w:cs="Times New Roman"/>
          <w:b/>
          <w:sz w:val="24"/>
          <w:szCs w:val="24"/>
          <w:lang w:val="pl-PL"/>
        </w:rPr>
        <w:t>zł/os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ZUPA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spacing w:before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Krem z buraka i pomarańczy podany z sorbetem lodowym własnej produkcji, pianką śmietankową, kozim serem oraz szczypiorkiem</w:t>
      </w:r>
    </w:p>
    <w:p w:rsidR="00781A72" w:rsidRPr="0059466A" w:rsidRDefault="00781A72" w:rsidP="00781A72">
      <w:pPr>
        <w:pStyle w:val="Akapitzlist"/>
        <w:spacing w:before="17" w:line="276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DANIE GŁÓWNE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Grillowany filet sandacza w sosie maślanym podany z czarnym ryżem, cukinią, fasolką szparagową i twarogiem wędzonym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Konfitowane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udo kaczki owsianej w sosie z czerwonego wina i śliwek podane </w:t>
      </w:r>
      <w:r w:rsidRPr="0059466A">
        <w:rPr>
          <w:rFonts w:ascii="Times New Roman" w:hAnsi="Times New Roman" w:cs="Times New Roman"/>
          <w:sz w:val="24"/>
          <w:szCs w:val="24"/>
          <w:lang w:val="pl-PL"/>
        </w:rPr>
        <w:br/>
        <w:t>z buraczkami zasmażanymi, kaszą gryczaną grillowaną gruszką oraz sosem waniliowym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DESER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Tort bezowy DACQUAISE z musem </w:t>
      </w: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mascarpone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>, owocami i orzechami włoskimi</w:t>
      </w:r>
    </w:p>
    <w:p w:rsidR="00781A72" w:rsidRPr="0059466A" w:rsidRDefault="00781A72" w:rsidP="00F15F63">
      <w:pPr>
        <w:widowControl/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Fondant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czekoladowo-kasztanowy z lodami waniliowymi, czarną porzeczką, chipsem ryżowym oraz ziemią orzechową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DODATKOWO w cenie: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lastRenderedPageBreak/>
        <w:t>Kawa i herbata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Sok owocowy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Woda z miętą i cytryną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Kompot z suszonych owoców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Kieliszek włoskiego wina (białe lub czerwone)</w:t>
      </w:r>
    </w:p>
    <w:p w:rsidR="00FF739F" w:rsidRPr="00D2085D" w:rsidRDefault="00FF739F">
      <w:pPr>
        <w:rPr>
          <w:lang w:val="pl-PL"/>
        </w:rPr>
      </w:pPr>
    </w:p>
    <w:p w:rsidR="00781A72" w:rsidRPr="002D3956" w:rsidRDefault="00781A72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b/>
          <w:sz w:val="24"/>
          <w:szCs w:val="24"/>
          <w:lang w:val="pl-PL"/>
        </w:rPr>
        <w:t>ZIMNE PRZEKĄSKI TRADYCYJNE</w:t>
      </w:r>
    </w:p>
    <w:p w:rsidR="00781A72" w:rsidRPr="002D3956" w:rsidRDefault="00781A72" w:rsidP="00781A72">
      <w:pPr>
        <w:pStyle w:val="Akapitzlist"/>
        <w:tabs>
          <w:tab w:val="left" w:pos="2242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>Tatar wołowy na chlebie cebulowo-dyniowym własnego wypieku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Tartinki z rostbefem sous-vide, pomidorami suszonymi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chutneyem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śliwkowym 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Quiche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kurczakiem, warzywami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mozzarelą</w:t>
      </w:r>
      <w:proofErr w:type="spellEnd"/>
    </w:p>
    <w:p w:rsidR="00781A72" w:rsidRPr="00781A72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Rollsy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tortilli faszerowane musem twarogowym i warzywami sezonowymi </w:t>
      </w:r>
    </w:p>
    <w:sectPr w:rsidR="00781A72" w:rsidRPr="00781A72" w:rsidSect="00F15F6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EA" w:rsidRDefault="003314EA" w:rsidP="00781A72">
      <w:r>
        <w:separator/>
      </w:r>
    </w:p>
  </w:endnote>
  <w:endnote w:type="continuationSeparator" w:id="0">
    <w:p w:rsidR="003314EA" w:rsidRDefault="003314EA" w:rsidP="0078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EA" w:rsidRDefault="003314EA" w:rsidP="00781A72">
      <w:r>
        <w:separator/>
      </w:r>
    </w:p>
  </w:footnote>
  <w:footnote w:type="continuationSeparator" w:id="0">
    <w:p w:rsidR="003314EA" w:rsidRDefault="003314EA" w:rsidP="0078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72" w:rsidRPr="007D1C24" w:rsidRDefault="00D2085D" w:rsidP="007D1C24">
    <w:pPr>
      <w:pStyle w:val="Nagwek"/>
      <w:spacing w:line="276" w:lineRule="auto"/>
      <w:rPr>
        <w:color w:val="FF0000"/>
        <w:sz w:val="24"/>
        <w:szCs w:val="24"/>
        <w:lang w:val="pl-PL"/>
      </w:rPr>
    </w:pPr>
    <w:r w:rsidRPr="007D1C24">
      <w:rPr>
        <w:b/>
        <w:color w:val="FF0000"/>
        <w:sz w:val="24"/>
        <w:szCs w:val="24"/>
        <w:lang w:val="pl-PL"/>
      </w:rPr>
      <w:t>Uwaga:</w:t>
    </w:r>
    <w:r w:rsidRPr="007D1C24">
      <w:rPr>
        <w:color w:val="FF0000"/>
        <w:sz w:val="24"/>
        <w:szCs w:val="24"/>
        <w:lang w:val="pl-PL"/>
      </w:rPr>
      <w:t xml:space="preserve"> wypełnione zgłoszenie </w:t>
    </w:r>
    <w:r w:rsidR="007D1C24" w:rsidRPr="007D1C24">
      <w:rPr>
        <w:color w:val="FF0000"/>
        <w:sz w:val="24"/>
        <w:szCs w:val="24"/>
        <w:lang w:val="pl-PL"/>
      </w:rPr>
      <w:t xml:space="preserve">uczestnictwa w uroczystym obiedzie </w:t>
    </w:r>
    <w:r w:rsidRPr="007D1C24">
      <w:rPr>
        <w:color w:val="FF0000"/>
        <w:sz w:val="24"/>
        <w:szCs w:val="24"/>
        <w:lang w:val="pl-PL"/>
      </w:rPr>
      <w:t xml:space="preserve">proszę przekazać na adres mailowy </w:t>
    </w:r>
    <w:hyperlink r:id="rId1" w:history="1">
      <w:r w:rsidRPr="007D1C24">
        <w:rPr>
          <w:rStyle w:val="Hipercze"/>
          <w:b/>
          <w:color w:val="FF0000"/>
          <w:sz w:val="24"/>
          <w:szCs w:val="24"/>
          <w:lang w:val="pl-PL"/>
        </w:rPr>
        <w:t>j.lugowska@iia.pl</w:t>
      </w:r>
    </w:hyperlink>
    <w:r w:rsidRPr="007D1C24">
      <w:rPr>
        <w:color w:val="FF0000"/>
        <w:sz w:val="24"/>
        <w:szCs w:val="24"/>
        <w:lang w:val="pl-PL"/>
      </w:rPr>
      <w:t xml:space="preserve"> w terminie </w:t>
    </w:r>
    <w:r w:rsidRPr="007D1C24">
      <w:rPr>
        <w:b/>
        <w:color w:val="FF0000"/>
        <w:sz w:val="24"/>
        <w:szCs w:val="24"/>
        <w:lang w:val="pl-PL"/>
      </w:rPr>
      <w:t>do godz. 15.00 dnia 8 grudnia 2017roku</w:t>
    </w:r>
    <w:r w:rsidRPr="007D1C24">
      <w:rPr>
        <w:color w:val="FF0000"/>
        <w:sz w:val="24"/>
        <w:szCs w:val="24"/>
        <w:lang w:val="pl-PL"/>
      </w:rPr>
      <w:t xml:space="preserve">. </w:t>
    </w:r>
  </w:p>
  <w:p w:rsidR="00781A72" w:rsidRPr="00D2085D" w:rsidRDefault="00781A7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951"/>
    <w:multiLevelType w:val="hybridMultilevel"/>
    <w:tmpl w:val="5886A9E4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B9A"/>
    <w:multiLevelType w:val="hybridMultilevel"/>
    <w:tmpl w:val="97E25DAC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66BC"/>
    <w:multiLevelType w:val="hybridMultilevel"/>
    <w:tmpl w:val="F6608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72"/>
    <w:rsid w:val="0006197F"/>
    <w:rsid w:val="002E7A78"/>
    <w:rsid w:val="003314EA"/>
    <w:rsid w:val="003C401C"/>
    <w:rsid w:val="003E4FFE"/>
    <w:rsid w:val="004460AF"/>
    <w:rsid w:val="00477EC8"/>
    <w:rsid w:val="006F73A6"/>
    <w:rsid w:val="00781A72"/>
    <w:rsid w:val="007D1C24"/>
    <w:rsid w:val="008F4AD0"/>
    <w:rsid w:val="00A658C6"/>
    <w:rsid w:val="00D2085D"/>
    <w:rsid w:val="00E26653"/>
    <w:rsid w:val="00F15F6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1A7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81A72"/>
    <w:pPr>
      <w:spacing w:before="26"/>
      <w:ind w:left="3001" w:hanging="360"/>
    </w:pPr>
  </w:style>
  <w:style w:type="paragraph" w:styleId="Nagwek">
    <w:name w:val="header"/>
    <w:basedOn w:val="Normalny"/>
    <w:link w:val="Nagwek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A7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A72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8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0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lugowska@i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lugowska_j</dc:creator>
  <cp:lastModifiedBy>Katarzyna Celińska</cp:lastModifiedBy>
  <cp:revision>2</cp:revision>
  <dcterms:created xsi:type="dcterms:W3CDTF">2017-12-01T08:44:00Z</dcterms:created>
  <dcterms:modified xsi:type="dcterms:W3CDTF">2017-12-01T08:44:00Z</dcterms:modified>
</cp:coreProperties>
</file>