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0" w:rsidRPr="00F67A52" w:rsidRDefault="00F67A52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t>Umowa / f</w:t>
      </w:r>
      <w:r w:rsidR="00D8104B" w:rsidRPr="00F67A52">
        <w:rPr>
          <w:rFonts w:ascii="Arial" w:hAnsi="Arial" w:cs="Arial"/>
          <w:b/>
          <w:color w:val="C00000"/>
          <w:sz w:val="28"/>
        </w:rPr>
        <w:t xml:space="preserve">ormularz zgłoszeniowy na szkolenie </w:t>
      </w:r>
    </w:p>
    <w:p w:rsidR="00B44380" w:rsidRPr="00F67A52" w:rsidRDefault="00D8104B" w:rsidP="00D072C0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 w:rsidRPr="00F67A52">
        <w:rPr>
          <w:rFonts w:ascii="Arial" w:hAnsi="Arial" w:cs="Arial"/>
          <w:b/>
          <w:color w:val="C00000"/>
          <w:sz w:val="28"/>
        </w:rPr>
        <w:t>„</w:t>
      </w:r>
      <w:r w:rsidR="000200B3" w:rsidRPr="000200B3">
        <w:rPr>
          <w:rFonts w:ascii="Arial" w:hAnsi="Arial" w:cs="Arial"/>
          <w:b/>
          <w:color w:val="C00000"/>
          <w:sz w:val="28"/>
        </w:rPr>
        <w:t>Kontrola i audyt zamówień publicznych oraz zasady konkurencyjności w świetle najnowszych uregulowań prawnych.</w:t>
      </w:r>
      <w:r w:rsidRPr="00F67A52">
        <w:rPr>
          <w:rFonts w:ascii="Arial" w:hAnsi="Arial" w:cs="Arial"/>
          <w:b/>
          <w:color w:val="C00000"/>
          <w:sz w:val="28"/>
        </w:rPr>
        <w:t>”</w:t>
      </w:r>
    </w:p>
    <w:p w:rsidR="00F67A52" w:rsidRPr="00F67A52" w:rsidRDefault="00F67A52" w:rsidP="00D072C0">
      <w:pPr>
        <w:spacing w:after="0" w:line="240" w:lineRule="auto"/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1349"/>
        <w:gridCol w:w="709"/>
        <w:gridCol w:w="245"/>
        <w:gridCol w:w="1881"/>
        <w:gridCol w:w="422"/>
        <w:gridCol w:w="287"/>
        <w:gridCol w:w="2016"/>
      </w:tblGrid>
      <w:tr w:rsidR="00FE28C8" w:rsidRPr="0065590C" w:rsidTr="0081511B">
        <w:tc>
          <w:tcPr>
            <w:tcW w:w="3652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65590C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28C8" w:rsidRPr="0065590C" w:rsidRDefault="000200B3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19-20</w:t>
            </w:r>
            <w:r w:rsidR="00FE28C8" w:rsidRPr="0065590C">
              <w:rPr>
                <w:rFonts w:ascii="Arial" w:hAnsi="Arial" w:cs="Arial"/>
                <w:b/>
                <w:sz w:val="24"/>
                <w:szCs w:val="24"/>
              </w:rPr>
              <w:t>.03.2018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FE28C8" w:rsidRPr="0065590C" w:rsidRDefault="000200B3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26-27.04</w:t>
            </w:r>
            <w:r w:rsidR="00FE28C8" w:rsidRPr="0065590C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permEnd w:id="0"/>
      <w:permEnd w:id="1"/>
      <w:tr w:rsidR="0081511B" w:rsidTr="0081511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81511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020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05.03</w:t>
            </w:r>
            <w:r w:rsidR="0081511B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81511B" w:rsidRDefault="000200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12.04</w:t>
            </w:r>
            <w:r w:rsidR="0081511B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tr w:rsidR="000200B3" w:rsidRPr="0065590C" w:rsidTr="00A52CF8">
        <w:tc>
          <w:tcPr>
            <w:tcW w:w="3652" w:type="dxa"/>
            <w:gridSpan w:val="2"/>
            <w:shd w:val="clear" w:color="auto" w:fill="auto"/>
            <w:vAlign w:val="center"/>
          </w:tcPr>
          <w:p w:rsidR="000200B3" w:rsidRPr="0065590C" w:rsidRDefault="000200B3" w:rsidP="00A52C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ermStart w:id="2" w:edGrp="everyone" w:colFirst="1" w:colLast="1"/>
            <w:permStart w:id="3" w:edGrp="everyone" w:colFirst="3" w:colLast="3"/>
            <w:r w:rsidRPr="0065590C">
              <w:rPr>
                <w:rFonts w:ascii="Arial" w:hAnsi="Arial" w:cs="Arial"/>
                <w:b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00B3" w:rsidRPr="0065590C" w:rsidRDefault="000200B3" w:rsidP="00A52C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200B3" w:rsidRPr="0065590C" w:rsidRDefault="000200B3" w:rsidP="00A52C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13-14.09</w:t>
            </w:r>
            <w:r w:rsidRPr="0065590C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200B3" w:rsidRPr="0065590C" w:rsidRDefault="000200B3" w:rsidP="00A52C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0200B3" w:rsidRPr="0065590C" w:rsidRDefault="000200B3" w:rsidP="00A52C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22-23.10</w:t>
            </w:r>
            <w:r w:rsidRPr="0065590C">
              <w:rPr>
                <w:rFonts w:ascii="Arial" w:hAnsi="Arial" w:cs="Arial"/>
                <w:b/>
                <w:sz w:val="24"/>
                <w:szCs w:val="24"/>
              </w:rPr>
              <w:t>.2018 r.</w:t>
            </w:r>
          </w:p>
        </w:tc>
      </w:tr>
      <w:permEnd w:id="2"/>
      <w:permEnd w:id="3"/>
      <w:tr w:rsidR="000200B3" w:rsidTr="00A52CF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200B3" w:rsidRDefault="000200B3" w:rsidP="00A52C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Termin nadsyłania zgłoszeń: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200B3" w:rsidRDefault="000200B3" w:rsidP="00A52C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31.08.2018 r.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200B3" w:rsidRDefault="000200B3" w:rsidP="00A52C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08.10.2018 r.</w:t>
            </w:r>
          </w:p>
        </w:tc>
      </w:tr>
      <w:tr w:rsidR="00461962" w:rsidTr="0081511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62" w:rsidRDefault="0046196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Miejsce szkolenia: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962" w:rsidRDefault="00461962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24"/>
                <w:szCs w:val="24"/>
              </w:rPr>
              <w:t>Centrum Konferencyjno-Szkoleniowe Golden Floor, Warszawa</w:t>
            </w:r>
          </w:p>
        </w:tc>
      </w:tr>
      <w:tr w:rsidR="00FE28C8" w:rsidRPr="0065590C" w:rsidTr="0081511B">
        <w:tc>
          <w:tcPr>
            <w:tcW w:w="9212" w:type="dxa"/>
            <w:gridSpan w:val="8"/>
            <w:shd w:val="clear" w:color="auto" w:fill="D9D9D9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</w:tc>
      </w:tr>
      <w:tr w:rsidR="00FE28C8" w:rsidRPr="0065590C" w:rsidTr="0081511B">
        <w:tc>
          <w:tcPr>
            <w:tcW w:w="2303" w:type="dxa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Numer członkowski (jeśli dotyczy)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FE28C8" w:rsidRPr="0065590C" w:rsidTr="0081511B">
        <w:tc>
          <w:tcPr>
            <w:tcW w:w="2303" w:type="dxa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  <w:permStart w:id="7" w:edGrp="everyone" w:colFirst="3" w:colLast="3"/>
          </w:p>
        </w:tc>
        <w:tc>
          <w:tcPr>
            <w:tcW w:w="2303" w:type="dxa"/>
            <w:gridSpan w:val="3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shd w:val="clear" w:color="auto" w:fill="auto"/>
          </w:tcPr>
          <w:p w:rsidR="00FE28C8" w:rsidRPr="0065590C" w:rsidRDefault="00FE28C8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4"/>
      <w:permEnd w:id="5"/>
      <w:permEnd w:id="6"/>
      <w:permEnd w:id="7"/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425"/>
        <w:gridCol w:w="3119"/>
        <w:gridCol w:w="425"/>
        <w:gridCol w:w="3118"/>
      </w:tblGrid>
      <w:tr w:rsidR="00785DA4" w:rsidRPr="0065590C" w:rsidTr="000C1C51">
        <w:tc>
          <w:tcPr>
            <w:tcW w:w="9214" w:type="dxa"/>
            <w:gridSpan w:val="5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Opłata</w:t>
            </w:r>
          </w:p>
        </w:tc>
      </w:tr>
      <w:tr w:rsidR="00785DA4" w:rsidRPr="00470897" w:rsidTr="000C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permStart w:id="8" w:edGrp="everyone" w:colFirst="1" w:colLast="1"/>
            <w:permStart w:id="9" w:edGrp="everyone" w:colFirst="3" w:colLast="3"/>
            <w:r w:rsidRPr="00FE28C8"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  <w:t> </w:t>
            </w:r>
            <w:r w:rsidRPr="00470897">
              <w:rPr>
                <w:rFonts w:ascii="Arial" w:hAnsi="Arial" w:cs="Arial"/>
                <w:i/>
                <w:sz w:val="20"/>
                <w:szCs w:val="24"/>
              </w:rPr>
              <w:t>Cena szkolenia</w:t>
            </w:r>
            <w:r w:rsidR="00785DA4" w:rsidRPr="00470897">
              <w:rPr>
                <w:rFonts w:ascii="Arial" w:hAnsi="Arial" w:cs="Arial"/>
                <w:i/>
                <w:sz w:val="20"/>
                <w:szCs w:val="24"/>
              </w:rPr>
              <w:t xml:space="preserve"> (proszę zaznaczyć właściwą kwotę)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IIA Polska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FE28C8" w:rsidP="00785D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4"/>
                <w:lang w:eastAsia="pl-PL"/>
              </w:rPr>
            </w:pPr>
            <w:r w:rsidRPr="00470897">
              <w:rPr>
                <w:rFonts w:ascii="Arial" w:hAnsi="Arial" w:cs="Arial"/>
                <w:i/>
                <w:sz w:val="20"/>
                <w:szCs w:val="24"/>
              </w:rPr>
              <w:t>Pozostałe osoby</w:t>
            </w:r>
          </w:p>
        </w:tc>
      </w:tr>
      <w:permEnd w:id="8"/>
      <w:permEnd w:id="9"/>
      <w:tr w:rsidR="00785DA4" w:rsidRPr="00F67A52" w:rsidTr="000C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314E6D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950</w:t>
            </w:r>
            <w:r w:rsidR="007631DC"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.00 zł + VAT (23%)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8C8" w:rsidRPr="00FE28C8" w:rsidRDefault="00FE28C8" w:rsidP="00FE28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C8" w:rsidRPr="00FE28C8" w:rsidRDefault="007631DC" w:rsidP="00763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1 </w:t>
            </w:r>
            <w:r w:rsidR="00314E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2</w:t>
            </w:r>
            <w:r w:rsidRPr="007631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00.00 zł + VAT (23%)</w:t>
            </w:r>
          </w:p>
        </w:tc>
      </w:tr>
    </w:tbl>
    <w:p w:rsidR="00D8104B" w:rsidRPr="00F67A52" w:rsidRDefault="00D8104B" w:rsidP="00D072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785DA4" w:rsidRPr="0065590C" w:rsidTr="0065590C">
        <w:tc>
          <w:tcPr>
            <w:tcW w:w="9212" w:type="dxa"/>
            <w:gridSpan w:val="3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Osoba zgłaszająca</w:t>
            </w:r>
            <w:r w:rsidR="00470897" w:rsidRPr="0065590C">
              <w:rPr>
                <w:rFonts w:ascii="Arial" w:hAnsi="Arial" w:cs="Arial"/>
                <w:b/>
                <w:sz w:val="24"/>
                <w:szCs w:val="24"/>
              </w:rPr>
              <w:t xml:space="preserve"> (jeżeli inna niż uczestnik)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Imię i nazwisko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Stanowisko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Telefon / e-mail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0" w:edGrp="everyone" w:colFirst="0" w:colLast="0"/>
            <w:permStart w:id="11" w:edGrp="everyone" w:colFirst="1" w:colLast="1"/>
            <w:permStart w:id="12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0"/>
      <w:permEnd w:id="11"/>
      <w:permEnd w:id="12"/>
      <w:tr w:rsidR="00785DA4" w:rsidRPr="0065590C" w:rsidTr="0065590C">
        <w:tc>
          <w:tcPr>
            <w:tcW w:w="9212" w:type="dxa"/>
            <w:gridSpan w:val="3"/>
            <w:shd w:val="clear" w:color="auto" w:fill="D9D9D9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590C">
              <w:rPr>
                <w:rFonts w:ascii="Arial" w:hAnsi="Arial" w:cs="Arial"/>
                <w:b/>
                <w:sz w:val="24"/>
                <w:szCs w:val="24"/>
              </w:rPr>
              <w:t>Dane do faktury / Płatnik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Adres (ulica, miejscowość z kodem pocztowym)</w:t>
            </w: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5590C">
              <w:rPr>
                <w:rFonts w:ascii="Arial" w:hAnsi="Arial" w:cs="Arial"/>
                <w:i/>
                <w:sz w:val="20"/>
                <w:szCs w:val="24"/>
              </w:rPr>
              <w:t>NIP</w:t>
            </w:r>
          </w:p>
        </w:tc>
      </w:tr>
      <w:tr w:rsidR="00785DA4" w:rsidRPr="0065590C" w:rsidTr="0065590C">
        <w:tc>
          <w:tcPr>
            <w:tcW w:w="3070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85DA4" w:rsidRPr="0065590C" w:rsidRDefault="00785DA4" w:rsidP="006559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permEnd w:id="13"/>
      <w:permEnd w:id="14"/>
      <w:permEnd w:id="15"/>
    </w:tbl>
    <w:p w:rsidR="00D8104B" w:rsidRDefault="00D8104B" w:rsidP="00D072C0">
      <w:pPr>
        <w:spacing w:after="0" w:line="240" w:lineRule="auto"/>
        <w:rPr>
          <w:rFonts w:ascii="Arial" w:hAnsi="Arial" w:cs="Arial"/>
        </w:rPr>
      </w:pPr>
    </w:p>
    <w:p w:rsidR="0081511B" w:rsidRDefault="0081511B" w:rsidP="0081511B">
      <w:pPr>
        <w:spacing w:after="0" w:line="240" w:lineRule="auto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Warunki uczestnictwa: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Warunkiem uczestniczenia w szkoleniu jest przesłanie </w:t>
      </w:r>
      <w:r>
        <w:rPr>
          <w:rFonts w:ascii="Arial" w:hAnsi="Arial" w:cs="Arial"/>
          <w:b/>
          <w:sz w:val="16"/>
        </w:rPr>
        <w:t xml:space="preserve">wypełnionego i podpisanego formularza zgłoszeniowego e-mailem na adres: </w:t>
      </w:r>
      <w:hyperlink r:id="rId7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Formularz zgłoszeniowy ma formę umowy pomiędzy powyższą firmą / instytucją / osobą, </w:t>
      </w:r>
      <w:r>
        <w:rPr>
          <w:rFonts w:ascii="Arial" w:hAnsi="Arial" w:cs="Arial"/>
          <w:b/>
          <w:sz w:val="16"/>
        </w:rPr>
        <w:t>a organizatorem szkolenia / konferencji, Instytutem Audytorów Wewnętrznych IIA Polska;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Zamawiający otrzyma e-mailem potwierdzenie wpisania na listę uczestników szkolenia;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sz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hAnsi="Arial" w:cs="Arial"/>
          <w:b/>
          <w:sz w:val="16"/>
        </w:rPr>
        <w:t>do wskazanego w niniejszym formularzu jako termin nadsyłania zgłoszeń.</w:t>
      </w:r>
      <w:r>
        <w:rPr>
          <w:rFonts w:ascii="Arial" w:hAnsi="Arial" w:cs="Arial"/>
          <w:sz w:val="16"/>
        </w:rPr>
        <w:t xml:space="preserve"> Ostatecznym potwierdzeniem udziału w szkoleniu będzie dokonanie wpłaty na niżej podane konto bankowe.  </w:t>
      </w:r>
      <w:r>
        <w:rPr>
          <w:rFonts w:ascii="Arial" w:hAnsi="Arial" w:cs="Arial"/>
          <w:b/>
          <w:sz w:val="16"/>
        </w:rPr>
        <w:t>Dane rachunku bankowego: PKO BP S.A. 18 1020 1013 0000 0002 0003 2458   Tytuł przelewu: Szkolenie_QA_  (imię i nazwisko);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Ewentualną rezygnację z uczestnictwa w szkoleniu / konferencji, należy zgłosić do organizatora w formie pisemnej (e-mail) nie później niż 14 dni przed wydarzeniem. Po tym terminie możliwe jest jedynie zastępstwo zgłoszonego uczestnika, co należy zgłosić do biura IIA Polska (</w:t>
      </w:r>
      <w:hyperlink r:id="rId8" w:history="1">
        <w:r>
          <w:rPr>
            <w:rStyle w:val="Hipercze"/>
            <w:rFonts w:ascii="Arial" w:hAnsi="Arial" w:cs="Arial"/>
            <w:b/>
            <w:sz w:val="16"/>
          </w:rPr>
          <w:t>office@iia.org.pl</w:t>
        </w:r>
      </w:hyperlink>
      <w:r>
        <w:rPr>
          <w:rFonts w:ascii="Arial" w:hAnsi="Arial" w:cs="Arial"/>
          <w:b/>
          <w:sz w:val="16"/>
        </w:rPr>
        <w:t xml:space="preserve"> ). </w:t>
      </w:r>
      <w:r>
        <w:rPr>
          <w:rFonts w:ascii="Arial" w:hAnsi="Arial" w:cs="Arial"/>
          <w:b/>
          <w:color w:val="FF0000"/>
          <w:sz w:val="16"/>
        </w:rPr>
        <w:t>Nieobecność zgłoszonego uczestnika nie powoduje zwrotu opłaty lub zwolnienia z obowiązku zapłaty.</w:t>
      </w:r>
      <w:r>
        <w:rPr>
          <w:rFonts w:ascii="Arial" w:hAnsi="Arial" w:cs="Arial"/>
          <w:b/>
          <w:sz w:val="16"/>
        </w:rPr>
        <w:t xml:space="preserve">  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Wyrażam zgodę na przetwarzanie przez IIA Polska moich danych osobowych, zawartych w formularzu zgłoszeniowym dla potrzeb niezbędnych do uczestnictwa w Konferencji / szkoleniu, zgodnie z ustawą z dnia 29 sierpnia 1997 o ochronie danych osobowych /tekst jedn. Dz. U. 2015. poz. 2135, z pózn.zm/</w:t>
      </w:r>
    </w:p>
    <w:p w:rsidR="0081511B" w:rsidRDefault="0081511B" w:rsidP="0081511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Administratorem danych osobowych  jest Instytut Audytorów Wewnętrznych IIA Polska z siedzibą w Warszawie (00-002), przy ul. Świętokrzyskiej 20 pok. 508 NIP: 525-22-42-892; REGON: 015164833, wpis do KRS: 0000106923. Dane zbierane są w celu organizacji Szkolenia / Konferencji wskazanej w zgłoszeniu. Administrator danych osobowych nie przewiduje przekazywania danych odbiorcom danych osobowych, w rozumieniu ustawy z dnia 29 sierpnia 1997 o ochronie danych osobowych /tekst jedn. Dz. U. 2015. poz. 2135, z pózn.zm/. Uczestnictwo w Konferencji / szkoleniu i podanie danych jest dobrowolne. Osobie, której dane dotyczą, przysługuje prawo dostępu do treści swoich danych oraz do ich poprawiania. </w:t>
      </w:r>
    </w:p>
    <w:p w:rsidR="0081511B" w:rsidRDefault="0081511B" w:rsidP="0081511B">
      <w:pPr>
        <w:spacing w:after="0" w:line="240" w:lineRule="auto"/>
        <w:ind w:left="66"/>
        <w:rPr>
          <w:rFonts w:ascii="Arial" w:hAnsi="Arial" w:cs="Arial"/>
          <w:sz w:val="16"/>
        </w:rPr>
      </w:pP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  <w:permStart w:id="16" w:edGrp="everyone"/>
      <w:r>
        <w:rPr>
          <w:rFonts w:ascii="Arial" w:hAnsi="Arial" w:cs="Arial"/>
        </w:rPr>
        <w:t>…………………………………………….</w:t>
      </w:r>
      <w:permEnd w:id="16"/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</w:p>
    <w:p w:rsidR="0081511B" w:rsidRDefault="0081511B" w:rsidP="0081511B">
      <w:pPr>
        <w:spacing w:after="0" w:line="240" w:lineRule="auto"/>
        <w:ind w:left="66"/>
        <w:rPr>
          <w:rFonts w:ascii="Arial" w:hAnsi="Arial" w:cs="Arial"/>
          <w:sz w:val="18"/>
          <w:szCs w:val="18"/>
        </w:rPr>
      </w:pPr>
    </w:p>
    <w:p w:rsidR="0081511B" w:rsidRDefault="0081511B" w:rsidP="0081511B">
      <w:pPr>
        <w:spacing w:after="0" w:line="240" w:lineRule="auto"/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:rsidR="0081511B" w:rsidRDefault="0081511B" w:rsidP="0081511B">
      <w:pPr>
        <w:spacing w:after="0" w:line="240" w:lineRule="auto"/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:rsidR="0081511B" w:rsidRDefault="0081511B" w:rsidP="0081511B">
      <w:pPr>
        <w:spacing w:after="0" w:line="240" w:lineRule="auto"/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:rsidR="00785DA4" w:rsidRPr="00F67A52" w:rsidRDefault="00785DA4" w:rsidP="0081511B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85DA4" w:rsidRPr="00F67A5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B0E" w:rsidRDefault="00EE3B0E" w:rsidP="00F06D0D">
      <w:pPr>
        <w:spacing w:after="0" w:line="240" w:lineRule="auto"/>
      </w:pPr>
      <w:r>
        <w:separator/>
      </w:r>
    </w:p>
  </w:endnote>
  <w:endnote w:type="continuationSeparator" w:id="0">
    <w:p w:rsidR="00EE3B0E" w:rsidRDefault="00EE3B0E" w:rsidP="00F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06D0D">
    <w:pPr>
      <w:pStyle w:val="Stopka"/>
    </w:pPr>
    <w:r>
      <w:rPr>
        <w:rFonts w:ascii="Arial Narrow" w:hAnsi="Arial Narrow" w:cs="Arial"/>
        <w:b/>
        <w:bCs/>
        <w:i/>
        <w:sz w:val="18"/>
        <w:szCs w:val="18"/>
      </w:rPr>
      <w:t>Instytut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 Audytorów Wewnętrznych IIA Polska z siedzibą w Warszawie, </w:t>
    </w:r>
    <w:r>
      <w:rPr>
        <w:rFonts w:ascii="Arial Narrow" w:hAnsi="Arial Narrow" w:cs="Arial"/>
        <w:b/>
        <w:bCs/>
        <w:i/>
        <w:sz w:val="18"/>
        <w:szCs w:val="18"/>
      </w:rPr>
      <w:t>ul Świętokrzyska 20 pok. 508</w:t>
    </w:r>
    <w:r w:rsidRPr="00FA1336">
      <w:rPr>
        <w:rFonts w:ascii="Arial Narrow" w:hAnsi="Arial Narrow" w:cs="Arial"/>
        <w:b/>
        <w:bCs/>
        <w:i/>
        <w:sz w:val="18"/>
        <w:szCs w:val="18"/>
      </w:rPr>
      <w:t xml:space="preserve">, </w:t>
    </w:r>
    <w:r w:rsidRPr="00FA1336">
      <w:rPr>
        <w:rFonts w:ascii="Arial Narrow" w:hAnsi="Arial Narrow" w:cs="Arial"/>
        <w:bCs/>
        <w:sz w:val="18"/>
        <w:szCs w:val="18"/>
      </w:rPr>
      <w:t>NIP: 525-22-42-892</w:t>
    </w:r>
    <w:r>
      <w:rPr>
        <w:rFonts w:ascii="Arial Narrow" w:hAnsi="Arial Narrow" w:cs="Arial"/>
        <w:bCs/>
        <w:sz w:val="18"/>
        <w:szCs w:val="18"/>
      </w:rPr>
      <w:t xml:space="preserve">; </w:t>
    </w:r>
    <w:r>
      <w:rPr>
        <w:rFonts w:ascii="Arial Narrow" w:hAnsi="Arial Narrow" w:cs="Arial"/>
        <w:bCs/>
        <w:sz w:val="18"/>
        <w:szCs w:val="18"/>
      </w:rPr>
      <w:br/>
    </w:r>
    <w:r w:rsidRPr="00FA1336">
      <w:rPr>
        <w:rFonts w:ascii="Arial Narrow" w:hAnsi="Arial Narrow" w:cs="Arial"/>
        <w:bCs/>
        <w:sz w:val="18"/>
        <w:szCs w:val="18"/>
      </w:rPr>
      <w:t>REGON: 015164833    Nr KRS: 0000106923 Sąd Rejonowy dla</w:t>
    </w:r>
    <w:r>
      <w:rPr>
        <w:rFonts w:ascii="Arial Narrow" w:hAnsi="Arial Narrow" w:cs="Arial"/>
        <w:bCs/>
        <w:sz w:val="18"/>
        <w:szCs w:val="18"/>
      </w:rPr>
      <w:t xml:space="preserve"> </w:t>
    </w:r>
    <w:r w:rsidRPr="00FA1336">
      <w:rPr>
        <w:rFonts w:ascii="Arial Narrow" w:hAnsi="Arial Narrow" w:cs="Arial"/>
        <w:bCs/>
        <w:sz w:val="18"/>
        <w:szCs w:val="18"/>
      </w:rPr>
      <w:t xml:space="preserve"> M. St. Warszawy w Warszawie, XII Wydział Gospodarczy KRS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B0E" w:rsidRDefault="00EE3B0E" w:rsidP="00F06D0D">
      <w:pPr>
        <w:spacing w:after="0" w:line="240" w:lineRule="auto"/>
      </w:pPr>
      <w:r>
        <w:separator/>
      </w:r>
    </w:p>
  </w:footnote>
  <w:footnote w:type="continuationSeparator" w:id="0">
    <w:p w:rsidR="00EE3B0E" w:rsidRDefault="00EE3B0E" w:rsidP="00F0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0D" w:rsidRDefault="00FA10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-214630</wp:posOffset>
          </wp:positionV>
          <wp:extent cx="2070100" cy="662305"/>
          <wp:effectExtent l="19050" t="0" r="6350" b="0"/>
          <wp:wrapTight wrapText="bothSides">
            <wp:wrapPolygon edited="0">
              <wp:start x="-199" y="0"/>
              <wp:lineTo x="-199" y="21124"/>
              <wp:lineTo x="21666" y="21124"/>
              <wp:lineTo x="21666" y="0"/>
              <wp:lineTo x="-19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D0D">
      <w:tab/>
    </w:r>
    <w:r w:rsidR="00D8104B">
      <w:tab/>
      <w:t>Wypełnij formularz zgłoszeniowy i prześlij na:</w:t>
    </w:r>
  </w:p>
  <w:p w:rsidR="00D8104B" w:rsidRDefault="00D8104B">
    <w:pPr>
      <w:pStyle w:val="Nagwek"/>
    </w:pPr>
    <w:r>
      <w:tab/>
    </w:r>
    <w:r>
      <w:tab/>
    </w:r>
    <w:hyperlink r:id="rId2" w:history="1">
      <w:r w:rsidRPr="00D56958">
        <w:rPr>
          <w:rStyle w:val="Hipercze"/>
        </w:rPr>
        <w:t>office@iia.org.pl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A4C4A"/>
    <w:multiLevelType w:val="hybridMultilevel"/>
    <w:tmpl w:val="D656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fvsOITnFscJhSZobntGgavId2j0=" w:salt="gTRJE0j7sNTl3cSqLIhD2g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06D0D"/>
    <w:rsid w:val="000200B3"/>
    <w:rsid w:val="000B38E7"/>
    <w:rsid w:val="000C1C51"/>
    <w:rsid w:val="000E71E2"/>
    <w:rsid w:val="001D257B"/>
    <w:rsid w:val="002A23F7"/>
    <w:rsid w:val="00305C1A"/>
    <w:rsid w:val="00314E6D"/>
    <w:rsid w:val="003F2356"/>
    <w:rsid w:val="00461962"/>
    <w:rsid w:val="00470897"/>
    <w:rsid w:val="005E1E6F"/>
    <w:rsid w:val="0065590C"/>
    <w:rsid w:val="007631DC"/>
    <w:rsid w:val="00772C0D"/>
    <w:rsid w:val="00785DA4"/>
    <w:rsid w:val="007E4513"/>
    <w:rsid w:val="0081511B"/>
    <w:rsid w:val="008666D4"/>
    <w:rsid w:val="008F42E3"/>
    <w:rsid w:val="0095051D"/>
    <w:rsid w:val="009505B4"/>
    <w:rsid w:val="00966A94"/>
    <w:rsid w:val="00975AAB"/>
    <w:rsid w:val="009E776F"/>
    <w:rsid w:val="00A52CF8"/>
    <w:rsid w:val="00A83F5D"/>
    <w:rsid w:val="00B44380"/>
    <w:rsid w:val="00C01F79"/>
    <w:rsid w:val="00C135BD"/>
    <w:rsid w:val="00D072C0"/>
    <w:rsid w:val="00D8104B"/>
    <w:rsid w:val="00E15098"/>
    <w:rsid w:val="00E64CCC"/>
    <w:rsid w:val="00EE3B0E"/>
    <w:rsid w:val="00F06D0D"/>
    <w:rsid w:val="00F5140E"/>
    <w:rsid w:val="00F67A52"/>
    <w:rsid w:val="00FA107F"/>
    <w:rsid w:val="00FE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D0D"/>
  </w:style>
  <w:style w:type="paragraph" w:styleId="Stopka">
    <w:name w:val="footer"/>
    <w:basedOn w:val="Normalny"/>
    <w:link w:val="StopkaZnak"/>
    <w:uiPriority w:val="99"/>
    <w:unhideWhenUsed/>
    <w:rsid w:val="00F0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D0D"/>
  </w:style>
  <w:style w:type="character" w:styleId="Hipercze">
    <w:name w:val="Hyperlink"/>
    <w:uiPriority w:val="99"/>
    <w:unhideWhenUsed/>
    <w:rsid w:val="00D8104B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D8104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E2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3044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Links>
    <vt:vector size="18" baseType="variant">
      <vt:variant>
        <vt:i4>4128848</vt:i4>
      </vt:variant>
      <vt:variant>
        <vt:i4>3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  <vt:variant>
        <vt:i4>4128848</vt:i4>
      </vt:variant>
      <vt:variant>
        <vt:i4>0</vt:i4>
      </vt:variant>
      <vt:variant>
        <vt:i4>0</vt:i4>
      </vt:variant>
      <vt:variant>
        <vt:i4>5</vt:i4>
      </vt:variant>
      <vt:variant>
        <vt:lpwstr>mailto:office@iia.org.pl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Celińska</cp:lastModifiedBy>
  <cp:revision>2</cp:revision>
  <dcterms:created xsi:type="dcterms:W3CDTF">2018-02-05T12:04:00Z</dcterms:created>
  <dcterms:modified xsi:type="dcterms:W3CDTF">2018-02-05T12:04:00Z</dcterms:modified>
</cp:coreProperties>
</file>